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2C0454" w:rsidRPr="006C1B5F" w:rsidRDefault="002C0454" w:rsidP="005577AA">
      <w:pPr>
        <w:pStyle w:val="a7"/>
        <w:ind w:left="-540" w:right="-185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6C1B5F">
        <w:rPr>
          <w:rFonts w:ascii="Arial" w:hAnsi="Arial" w:cs="Arial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2C0454" w:rsidRPr="001744B3" w:rsidRDefault="002C0454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2C0454" w:rsidRDefault="00600FE2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95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43.5pt" fillcolor="#fc9" strokecolor="blue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ыбалка зимой"/>
          </v:shape>
        </w:pict>
      </w:r>
    </w:p>
    <w:p w:rsidR="002C0454" w:rsidRPr="0007640A" w:rsidRDefault="00486951" w:rsidP="0007640A">
      <w:pPr>
        <w:pStyle w:val="a9"/>
        <w:shd w:val="clear" w:color="auto" w:fill="E5DFEC"/>
        <w:tabs>
          <w:tab w:val="left" w:pos="7088"/>
        </w:tabs>
        <w:ind w:left="1080" w:right="1888" w:firstLine="180"/>
        <w:jc w:val="center"/>
        <w:rPr>
          <w:noProof/>
        </w:rPr>
      </w:pPr>
      <w:r>
        <w:rPr>
          <w:noProof/>
        </w:rPr>
        <w:pict>
          <v:roundrect id="_x0000_s1028" style="position:absolute;left:0;text-align:left;margin-left:-3.55pt;margin-top:20.55pt;width:516.55pt;height:221pt;z-index:251656704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2C0454" w:rsidRPr="0007640A" w:rsidRDefault="002C0454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Каждому рыболову необходимо иметь с собой шнур длиной 12-15 метров, на одном конце которого крепится груз весом 400-500 г, а на другом находится петля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(шнур должен выдержать вес человека)</w:t>
                  </w:r>
                </w:p>
                <w:p w:rsidR="002C0454" w:rsidRDefault="002C0454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Во время рыбной ловли не рекомендуется на небольшой площадке пробивать много лунок, прыгать и бегать по льду, собираться большими группами</w:t>
                  </w:r>
                </w:p>
                <w:p w:rsidR="002C0454" w:rsidRPr="0007640A" w:rsidRDefault="002C0454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На лед нужно выходить в светлое время суток, ступать по нему следует осторожно, обходить все подозрительные места</w:t>
                  </w:r>
                </w:p>
                <w:p w:rsidR="002C0454" w:rsidRDefault="002C0454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 движении по льду группой нужно соблюдать дистанцию между идущими 5-6 метров, не спешить и не скапливаться в одном мест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е</w:t>
                  </w:r>
                </w:p>
                <w:p w:rsidR="002C0454" w:rsidRPr="0007640A" w:rsidRDefault="002C0454" w:rsidP="006C1B5F">
                  <w:pPr>
                    <w:numPr>
                      <w:ilvl w:val="0"/>
                      <w:numId w:val="6"/>
                    </w:numPr>
                    <w:spacing w:after="120" w:line="192" w:lineRule="auto"/>
                    <w:ind w:left="714" w:right="45" w:hanging="357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 случае потрескивания льда следует вернуться назад тем же путем, делая скользящие движения ногами, не отрывая их от поверхности льда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, или ползком</w:t>
                  </w:r>
                </w:p>
                <w:p w:rsidR="002C0454" w:rsidRPr="0007640A" w:rsidRDefault="002C0454" w:rsidP="001C5102">
                  <w:pPr>
                    <w:spacing w:line="192" w:lineRule="auto"/>
                    <w:ind w:left="360"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2C0454" w:rsidRPr="0007640A" w:rsidRDefault="002C0454" w:rsidP="0007640A">
                  <w:pPr>
                    <w:spacing w:line="192" w:lineRule="auto"/>
                    <w:ind w:left="-142" w:right="45"/>
                    <w:jc w:val="both"/>
                  </w:pPr>
                </w:p>
              </w:txbxContent>
            </v:textbox>
          </v:roundrect>
        </w:pict>
      </w:r>
      <w:r w:rsidR="002C0454" w:rsidRPr="0007640A">
        <w:rPr>
          <w:b/>
          <w:bCs/>
          <w:noProof/>
          <w:sz w:val="28"/>
          <w:szCs w:val="28"/>
        </w:rPr>
        <w:t>Опасно выходить на зимнюю рыбалку в</w:t>
      </w:r>
      <w:r w:rsidR="002C0454" w:rsidRPr="0007640A">
        <w:rPr>
          <w:noProof/>
        </w:rPr>
        <w:t xml:space="preserve"> </w:t>
      </w:r>
      <w:r w:rsidR="002C0454" w:rsidRPr="0007640A">
        <w:rPr>
          <w:b/>
          <w:bCs/>
          <w:noProof/>
          <w:sz w:val="28"/>
          <w:szCs w:val="28"/>
        </w:rPr>
        <w:t>одиночку</w:t>
      </w:r>
      <w:r w:rsidR="002C0454">
        <w:rPr>
          <w:b/>
          <w:bCs/>
          <w:noProof/>
          <w:sz w:val="28"/>
          <w:szCs w:val="28"/>
        </w:rPr>
        <w:t>!</w:t>
      </w:r>
    </w:p>
    <w:p w:rsidR="002C0454" w:rsidRPr="00811B19" w:rsidRDefault="002C0454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!</w:t>
      </w:r>
    </w:p>
    <w:p w:rsidR="002C0454" w:rsidRDefault="002C0454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Default="002C0454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Default="002C0454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Default="002C0454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Default="002C0454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Pr="00811B19" w:rsidRDefault="002C0454" w:rsidP="00811B19">
      <w:pPr>
        <w:pStyle w:val="a9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0454" w:rsidRDefault="002C0454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2C0454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486951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486951">
        <w:rPr>
          <w:noProof/>
        </w:rPr>
        <w:pict>
          <v:roundrect id="_x0000_s1029" style="position:absolute;margin-left:9pt;margin-top:22.55pt;width:234pt;height:78.1pt;z-index:25165875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C0454" w:rsidRPr="00FF4B22" w:rsidRDefault="002C0454" w:rsidP="00FF4B2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При температуре близкой к 0°С прочность льда слабеет</w:t>
                  </w:r>
                </w:p>
                <w:p w:rsidR="002C0454" w:rsidRPr="00FF4B22" w:rsidRDefault="002C0454" w:rsidP="00FF4B22"/>
              </w:txbxContent>
            </v:textbox>
          </v:roundrect>
        </w:pict>
      </w: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486951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486951">
        <w:rPr>
          <w:noProof/>
        </w:rPr>
        <w:pict>
          <v:roundrect id="_x0000_s1030" style="position:absolute;margin-left:-1.25pt;margin-top:19.65pt;width:243pt;height:81pt;z-index:25165772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2C0454" w:rsidRPr="00FF4B22" w:rsidRDefault="002C0454" w:rsidP="00FF4B2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Безопасным для одиночного пешехода считается лед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толщиной </w:t>
                  </w: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не менее 7-8 см</w:t>
                  </w:r>
                </w:p>
                <w:p w:rsidR="002C0454" w:rsidRPr="00FF4B22" w:rsidRDefault="002C0454" w:rsidP="00FF4B22"/>
              </w:txbxContent>
            </v:textbox>
          </v:roundrect>
        </w:pict>
      </w:r>
    </w:p>
    <w:p w:rsidR="002C0454" w:rsidRDefault="002C0454" w:rsidP="009A29F2">
      <w:pPr>
        <w:ind w:hanging="162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41ABE">
      <w:pPr>
        <w:pStyle w:val="a9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C0454" w:rsidRDefault="002C0454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C0454" w:rsidRPr="006654CE" w:rsidRDefault="002C0454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2C0454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2C0454" w:rsidRPr="001B5B0B" w:rsidRDefault="002C0454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 нахождении на оторванной от берега льдине</w:t>
      </w:r>
    </w:p>
    <w:p w:rsidR="002C0454" w:rsidRPr="00C67AE1" w:rsidRDefault="002C0454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льдины.</w:t>
      </w:r>
    </w:p>
    <w:p w:rsidR="002C0454" w:rsidRDefault="002C0454" w:rsidP="00A26D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Организуйте подачу сигналов,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используя для этого сотовые телефоны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C0454" w:rsidRPr="00255D0D" w:rsidRDefault="002C0454" w:rsidP="006C1B5F">
      <w:pPr>
        <w:pStyle w:val="a9"/>
        <w:spacing w:after="0"/>
        <w:ind w:left="0" w:right="-181"/>
        <w:jc w:val="center"/>
        <w:rPr>
          <w:rStyle w:val="ac"/>
          <w:rFonts w:ascii="Arial" w:hAnsi="Arial" w:cs="Arial"/>
          <w:color w:val="C00000"/>
          <w:sz w:val="28"/>
          <w:szCs w:val="28"/>
        </w:rPr>
      </w:pPr>
      <w:r w:rsidRPr="00255D0D">
        <w:rPr>
          <w:rFonts w:ascii="Arial" w:hAnsi="Arial" w:cs="Arial"/>
          <w:b/>
          <w:bCs/>
          <w:color w:val="C00000"/>
          <w:sz w:val="28"/>
          <w:szCs w:val="28"/>
        </w:rPr>
        <w:t>Единый телефон спасения 01, звонки с мобильных телефонов 112</w:t>
      </w:r>
    </w:p>
    <w:p w:rsidR="002C0454" w:rsidRDefault="002C0454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0454" w:rsidRPr="00C67AE1" w:rsidRDefault="00600FE2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2743200" cy="1571625"/>
            <wp:effectExtent l="19050" t="0" r="0" b="0"/>
            <wp:docPr id="2" name="Picture 12" descr="http://www.fish2you.ru/uploads/posts/2012-01/132751892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ish2you.ru/uploads/posts/2012-01/1327518926_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454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F5" w:rsidRDefault="004821F5" w:rsidP="00A44202">
      <w:pPr>
        <w:spacing w:after="0" w:line="240" w:lineRule="auto"/>
      </w:pPr>
      <w:r>
        <w:separator/>
      </w:r>
    </w:p>
  </w:endnote>
  <w:endnote w:type="continuationSeparator" w:id="0">
    <w:p w:rsidR="004821F5" w:rsidRDefault="004821F5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F5" w:rsidRDefault="004821F5" w:rsidP="00A44202">
      <w:pPr>
        <w:spacing w:after="0" w:line="240" w:lineRule="auto"/>
      </w:pPr>
      <w:r>
        <w:separator/>
      </w:r>
    </w:p>
  </w:footnote>
  <w:footnote w:type="continuationSeparator" w:id="0">
    <w:p w:rsidR="004821F5" w:rsidRDefault="004821F5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54" w:rsidRDefault="0048695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A327A"/>
    <w:lvl w:ilvl="0">
      <w:numFmt w:val="bullet"/>
      <w:lvlText w:val="*"/>
      <w:lvlJc w:val="left"/>
    </w:lvl>
  </w:abstractNum>
  <w:abstractNum w:abstractNumId="1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677610"/>
    <w:multiLevelType w:val="hybridMultilevel"/>
    <w:tmpl w:val="23E096FE"/>
    <w:lvl w:ilvl="0" w:tplc="27F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9CF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FC7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D16C2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94CE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6A1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8C8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BE6C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A50F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3CD3F17"/>
    <w:multiLevelType w:val="hybridMultilevel"/>
    <w:tmpl w:val="3FEE055E"/>
    <w:lvl w:ilvl="0" w:tplc="44B8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FCA3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4E2C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208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C28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C4FC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2A29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22AA7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CDC9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AA5D12"/>
    <w:multiLevelType w:val="hybridMultilevel"/>
    <w:tmpl w:val="860276FE"/>
    <w:lvl w:ilvl="0" w:tplc="6E9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B03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72E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25439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B9AB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E4E10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802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9426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A03B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4202"/>
    <w:rsid w:val="00016A9C"/>
    <w:rsid w:val="0007640A"/>
    <w:rsid w:val="000C286A"/>
    <w:rsid w:val="000D20C2"/>
    <w:rsid w:val="000D758B"/>
    <w:rsid w:val="000F76B4"/>
    <w:rsid w:val="00133442"/>
    <w:rsid w:val="00145A31"/>
    <w:rsid w:val="001744B3"/>
    <w:rsid w:val="0017608A"/>
    <w:rsid w:val="001760C7"/>
    <w:rsid w:val="00187307"/>
    <w:rsid w:val="001B5B0B"/>
    <w:rsid w:val="001C5102"/>
    <w:rsid w:val="00202722"/>
    <w:rsid w:val="00221B0F"/>
    <w:rsid w:val="00255D0D"/>
    <w:rsid w:val="0026665C"/>
    <w:rsid w:val="002C0454"/>
    <w:rsid w:val="002C3B31"/>
    <w:rsid w:val="002D0C74"/>
    <w:rsid w:val="002E4937"/>
    <w:rsid w:val="003026F4"/>
    <w:rsid w:val="0034770C"/>
    <w:rsid w:val="00363B02"/>
    <w:rsid w:val="003C2348"/>
    <w:rsid w:val="003D383A"/>
    <w:rsid w:val="003D6C26"/>
    <w:rsid w:val="003E5382"/>
    <w:rsid w:val="004026F7"/>
    <w:rsid w:val="00412E2D"/>
    <w:rsid w:val="004412EA"/>
    <w:rsid w:val="004821F5"/>
    <w:rsid w:val="00486951"/>
    <w:rsid w:val="00514F4B"/>
    <w:rsid w:val="00531C47"/>
    <w:rsid w:val="00541ABE"/>
    <w:rsid w:val="005577AA"/>
    <w:rsid w:val="00590F91"/>
    <w:rsid w:val="005B14D2"/>
    <w:rsid w:val="00600FE2"/>
    <w:rsid w:val="00616F2A"/>
    <w:rsid w:val="0063797A"/>
    <w:rsid w:val="006654CE"/>
    <w:rsid w:val="006C1B5F"/>
    <w:rsid w:val="00711AD4"/>
    <w:rsid w:val="00712B7E"/>
    <w:rsid w:val="00732445"/>
    <w:rsid w:val="00750906"/>
    <w:rsid w:val="007678C6"/>
    <w:rsid w:val="007B4393"/>
    <w:rsid w:val="007E2729"/>
    <w:rsid w:val="00811B19"/>
    <w:rsid w:val="008529A6"/>
    <w:rsid w:val="008A4909"/>
    <w:rsid w:val="008B07E7"/>
    <w:rsid w:val="008C6EBA"/>
    <w:rsid w:val="008D7B11"/>
    <w:rsid w:val="00932515"/>
    <w:rsid w:val="009A29F2"/>
    <w:rsid w:val="009A789F"/>
    <w:rsid w:val="009F708F"/>
    <w:rsid w:val="00A26D59"/>
    <w:rsid w:val="00A43E7F"/>
    <w:rsid w:val="00A44202"/>
    <w:rsid w:val="00A5764F"/>
    <w:rsid w:val="00A61ECF"/>
    <w:rsid w:val="00AC5AEF"/>
    <w:rsid w:val="00B0705D"/>
    <w:rsid w:val="00B346F1"/>
    <w:rsid w:val="00B4551A"/>
    <w:rsid w:val="00B5475A"/>
    <w:rsid w:val="00B6447F"/>
    <w:rsid w:val="00B85718"/>
    <w:rsid w:val="00BB32EA"/>
    <w:rsid w:val="00BF69EF"/>
    <w:rsid w:val="00C52C5F"/>
    <w:rsid w:val="00C67AE1"/>
    <w:rsid w:val="00CD3F4A"/>
    <w:rsid w:val="00CD7DFE"/>
    <w:rsid w:val="00D03E63"/>
    <w:rsid w:val="00D2652D"/>
    <w:rsid w:val="00D31ED5"/>
    <w:rsid w:val="00DA727C"/>
    <w:rsid w:val="00DC7473"/>
    <w:rsid w:val="00DD7F38"/>
    <w:rsid w:val="00E0551E"/>
    <w:rsid w:val="00E45C52"/>
    <w:rsid w:val="00E50F5C"/>
    <w:rsid w:val="00E6177C"/>
    <w:rsid w:val="00E64A42"/>
    <w:rsid w:val="00EA5942"/>
    <w:rsid w:val="00EC0A1E"/>
    <w:rsid w:val="00EC660B"/>
    <w:rsid w:val="00EF27AF"/>
    <w:rsid w:val="00F532CF"/>
    <w:rsid w:val="00F71BDF"/>
    <w:rsid w:val="00FB2A1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  <w:style w:type="paragraph" w:styleId="aa">
    <w:name w:val="Balloon Text"/>
    <w:basedOn w:val="a"/>
    <w:link w:val="ab"/>
    <w:uiPriority w:val="99"/>
    <w:semiHidden/>
    <w:rsid w:val="007B4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20C2"/>
    <w:rPr>
      <w:rFonts w:ascii="Times New Roman" w:hAnsi="Times New Roman" w:cs="Times New Roman"/>
      <w:sz w:val="2"/>
      <w:szCs w:val="2"/>
    </w:rPr>
  </w:style>
  <w:style w:type="character" w:styleId="ac">
    <w:name w:val="Emphasis"/>
    <w:basedOn w:val="a0"/>
    <w:uiPriority w:val="99"/>
    <w:qFormat/>
    <w:locked/>
    <w:rsid w:val="006C1B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Управление по ЧС при Правительстве РБ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user</cp:lastModifiedBy>
  <cp:revision>2</cp:revision>
  <cp:lastPrinted>2017-01-11T10:49:00Z</cp:lastPrinted>
  <dcterms:created xsi:type="dcterms:W3CDTF">2018-05-28T05:11:00Z</dcterms:created>
  <dcterms:modified xsi:type="dcterms:W3CDTF">2018-05-28T05:11:00Z</dcterms:modified>
</cp:coreProperties>
</file>